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b/>
          <w:bCs/>
          <w:sz w:val="32"/>
          <w:szCs w:val="40"/>
          <w:highlight w:val="yellow"/>
          <w:lang w:val="en-US" w:eastAsia="zh-CN"/>
        </w:rPr>
      </w:pPr>
      <w:r>
        <w:rPr>
          <w:rFonts w:hint="eastAsia"/>
          <w:b/>
          <w:bCs/>
          <w:sz w:val="32"/>
          <w:szCs w:val="40"/>
          <w:highlight w:val="yellow"/>
          <w:lang w:val="en-US" w:eastAsia="zh-CN"/>
        </w:rPr>
        <w:t>入会申请表：企业版（打印此行需删除）</w:t>
      </w:r>
      <w:bookmarkStart w:id="0" w:name="_GoBack"/>
      <w:bookmarkEnd w:id="0"/>
    </w:p>
    <w:p>
      <w:pPr>
        <w:bidi w:val="0"/>
        <w:rPr>
          <w:rFonts w:hint="default"/>
          <w:b/>
          <w:bCs/>
          <w:sz w:val="32"/>
          <w:szCs w:val="40"/>
          <w:highlight w:val="yellow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280" w:lineRule="exact"/>
        <w:jc w:val="both"/>
        <w:textAlignment w:val="bottom"/>
        <w:rPr>
          <w:rFonts w:hint="eastAsia" w:ascii="宋体" w:hAnsi="宋体" w:cs="方正黑体_GBK"/>
          <w:b/>
          <w:szCs w:val="21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280" w:lineRule="exact"/>
        <w:jc w:val="both"/>
        <w:textAlignment w:val="bottom"/>
        <w:rPr>
          <w:rFonts w:hint="eastAsia" w:ascii="宋体" w:hAnsi="宋体" w:cs="方正黑体_GBK"/>
          <w:b/>
          <w:szCs w:val="21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安徽省医药价格和招标采购协会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会员入会申请表</w:t>
      </w:r>
    </w:p>
    <w:tbl>
      <w:tblPr>
        <w:tblStyle w:val="3"/>
        <w:tblW w:w="93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57"/>
        <w:gridCol w:w="670"/>
        <w:gridCol w:w="323"/>
        <w:gridCol w:w="284"/>
        <w:gridCol w:w="850"/>
        <w:gridCol w:w="851"/>
        <w:gridCol w:w="390"/>
        <w:gridCol w:w="847"/>
        <w:gridCol w:w="322"/>
        <w:gridCol w:w="1417"/>
        <w:gridCol w:w="12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单位全称</w:t>
            </w: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统一社会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信用代码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单位地址</w:t>
            </w:r>
          </w:p>
        </w:tc>
        <w:tc>
          <w:tcPr>
            <w:tcW w:w="3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邮编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会员代表人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邮箱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联系人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电话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邮箱</w:t>
            </w:r>
          </w:p>
        </w:tc>
        <w:tc>
          <w:tcPr>
            <w:tcW w:w="2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基本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情况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法人代表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4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从业人数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注册资金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（万元）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年经营额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（万元）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纳税额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企业性质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hint="eastAsia" w:ascii="Times New Roman" w:hAnsi="Times New Roman"/>
                <w:sz w:val="22"/>
              </w:rPr>
              <w:t>国有企业</w:t>
            </w:r>
            <w:r>
              <w:rPr>
                <w:rFonts w:ascii="Times New Roman" w:hAnsi="Times New Roman"/>
                <w:sz w:val="22"/>
              </w:rPr>
              <w:t xml:space="preserve"> □</w:t>
            </w:r>
            <w:r>
              <w:rPr>
                <w:rFonts w:hint="eastAsia" w:ascii="Times New Roman" w:hAnsi="Times New Roman"/>
                <w:sz w:val="22"/>
              </w:rPr>
              <w:t>民营企业</w:t>
            </w:r>
            <w:r>
              <w:rPr>
                <w:rFonts w:ascii="Times New Roman" w:hAnsi="Times New Roman"/>
                <w:sz w:val="22"/>
              </w:rPr>
              <w:t xml:space="preserve"> □</w:t>
            </w:r>
            <w:r>
              <w:rPr>
                <w:rFonts w:hint="eastAsia" w:ascii="Times New Roman" w:hAnsi="Times New Roman"/>
                <w:sz w:val="22"/>
              </w:rPr>
              <w:t>股份制企业</w:t>
            </w:r>
            <w:r>
              <w:rPr>
                <w:rFonts w:ascii="Times New Roman" w:hAnsi="Times New Roman"/>
                <w:sz w:val="22"/>
              </w:rPr>
              <w:t xml:space="preserve"> □</w:t>
            </w:r>
            <w:r>
              <w:rPr>
                <w:rFonts w:hint="eastAsia" w:ascii="Times New Roman" w:hAnsi="Times New Roman"/>
                <w:sz w:val="22"/>
              </w:rPr>
              <w:t>合资企业</w:t>
            </w:r>
            <w:r>
              <w:rPr>
                <w:rFonts w:ascii="Times New Roman" w:hAnsi="Times New Roman"/>
                <w:sz w:val="22"/>
              </w:rPr>
              <w:t xml:space="preserve"> □</w:t>
            </w:r>
            <w:r>
              <w:rPr>
                <w:rFonts w:hint="eastAsia" w:ascii="Times New Roman" w:hAnsi="Times New Roman"/>
                <w:sz w:val="22"/>
              </w:rPr>
              <w:t>外商独资企业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hint="eastAsia" w:ascii="Times New Roman" w:hAnsi="Times New Roman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行业分类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（可多选）</w:t>
            </w:r>
          </w:p>
        </w:tc>
        <w:tc>
          <w:tcPr>
            <w:tcW w:w="86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化学药制造</w:t>
            </w:r>
            <w:r>
              <w:rPr>
                <w:rFonts w:ascii="Times New Roman" w:hAnsi="Times New Roman"/>
                <w:sz w:val="24"/>
              </w:rPr>
              <w:t xml:space="preserve">      □</w:t>
            </w:r>
            <w:r>
              <w:rPr>
                <w:rFonts w:hint="eastAsia" w:ascii="Times New Roman" w:hAnsi="Times New Roman"/>
                <w:sz w:val="24"/>
              </w:rPr>
              <w:t>生物药制造</w:t>
            </w:r>
            <w:r>
              <w:rPr>
                <w:rFonts w:ascii="Times New Roman" w:hAnsi="Times New Roman"/>
                <w:sz w:val="24"/>
              </w:rPr>
              <w:t xml:space="preserve">     □</w:t>
            </w:r>
            <w:r>
              <w:rPr>
                <w:rFonts w:hint="eastAsia" w:ascii="Times New Roman" w:hAnsi="Times New Roman"/>
                <w:sz w:val="24"/>
              </w:rPr>
              <w:t>中成药制造</w:t>
            </w:r>
            <w:r>
              <w:rPr>
                <w:rFonts w:ascii="Times New Roman" w:hAnsi="Times New Roman"/>
                <w:sz w:val="24"/>
              </w:rPr>
              <w:t xml:space="preserve">      □</w:t>
            </w:r>
            <w:r>
              <w:rPr>
                <w:rFonts w:hint="eastAsia" w:ascii="Times New Roman" w:hAnsi="Times New Roman"/>
                <w:sz w:val="24"/>
              </w:rPr>
              <w:t>中药饮片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提取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化学原料药</w:t>
            </w:r>
            <w:r>
              <w:rPr>
                <w:rFonts w:ascii="Times New Roman" w:hAnsi="Times New Roman"/>
                <w:sz w:val="24"/>
              </w:rPr>
              <w:t xml:space="preserve">    □/</w:t>
            </w:r>
            <w:r>
              <w:rPr>
                <w:rFonts w:hint="eastAsia" w:ascii="Times New Roman" w:hAnsi="Times New Roman"/>
                <w:sz w:val="24"/>
              </w:rPr>
              <w:t>药用辅料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包装材料</w:t>
            </w:r>
            <w:r>
              <w:rPr>
                <w:rFonts w:ascii="Times New Roman" w:hAnsi="Times New Roman"/>
                <w:sz w:val="24"/>
              </w:rPr>
              <w:t xml:space="preserve">    □</w:t>
            </w:r>
            <w:r>
              <w:rPr>
                <w:rFonts w:hint="eastAsia" w:ascii="Times New Roman" w:hAnsi="Times New Roman"/>
                <w:sz w:val="24"/>
              </w:rPr>
              <w:t>卫生材料和医药用品制造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医疗器械制造</w:t>
            </w:r>
            <w:r>
              <w:rPr>
                <w:rFonts w:ascii="Times New Roman" w:hAnsi="Times New Roman"/>
                <w:sz w:val="24"/>
              </w:rPr>
              <w:t xml:space="preserve"> □</w:t>
            </w:r>
            <w:r>
              <w:rPr>
                <w:rFonts w:hint="eastAsia" w:ascii="Times New Roman" w:hAnsi="Times New Roman"/>
                <w:sz w:val="24"/>
              </w:rPr>
              <w:t>制药机械</w:t>
            </w:r>
            <w:r>
              <w:rPr>
                <w:rFonts w:ascii="Times New Roman" w:hAnsi="Times New Roman"/>
                <w:sz w:val="24"/>
              </w:rPr>
              <w:t xml:space="preserve">       □</w:t>
            </w:r>
            <w:r>
              <w:rPr>
                <w:rFonts w:hint="eastAsia" w:ascii="Times New Roman" w:hAnsi="Times New Roman"/>
                <w:sz w:val="24"/>
              </w:rPr>
              <w:t>科研院所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学校</w:t>
            </w:r>
            <w:r>
              <w:rPr>
                <w:rFonts w:ascii="Times New Roman" w:hAnsi="Times New Roman"/>
                <w:sz w:val="24"/>
              </w:rPr>
              <w:t xml:space="preserve">       □</w:t>
            </w:r>
            <w:r>
              <w:rPr>
                <w:rFonts w:hint="eastAsia" w:ascii="Times New Roman" w:hAnsi="Times New Roman"/>
                <w:sz w:val="24"/>
              </w:rPr>
              <w:t>批发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零售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意向会员类型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8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普通会员</w:t>
            </w:r>
            <w:r>
              <w:rPr>
                <w:rFonts w:ascii="Times New Roman" w:hAnsi="Times New Roman"/>
                <w:bCs/>
                <w:sz w:val="28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理事</w:t>
            </w:r>
            <w:r>
              <w:rPr>
                <w:rFonts w:ascii="Times New Roman" w:hAnsi="Times New Roman"/>
                <w:bCs/>
                <w:sz w:val="28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常务理事</w:t>
            </w:r>
            <w:r>
              <w:rPr>
                <w:rFonts w:ascii="Times New Roman" w:hAnsi="Times New Roman"/>
                <w:bCs/>
                <w:sz w:val="28"/>
              </w:rPr>
              <w:t>□</w:t>
            </w:r>
            <w:r>
              <w:rPr>
                <w:rFonts w:hint="eastAsia" w:ascii="Times New Roman" w:hAnsi="Times New Roman"/>
                <w:bCs/>
                <w:sz w:val="24"/>
              </w:rPr>
              <w:t>副会长单位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位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见</w:t>
            </w:r>
          </w:p>
        </w:tc>
        <w:tc>
          <w:tcPr>
            <w:tcW w:w="3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本单位自愿加入安徽省医药价格和招标采购协会，遵守协会章程，履行会员义务，积极参加协会活动，请审核批准。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ind w:firstLine="840" w:firstLineChars="3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hint="eastAsia" w:ascii="Times New Roman" w:hAnsi="Times New Roman"/>
                <w:sz w:val="24"/>
              </w:rPr>
              <w:t>签章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>
            <w:pPr>
              <w:ind w:firstLine="840" w:firstLineChars="350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年月日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协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会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560" w:firstLineChars="650"/>
              <w:rPr>
                <w:rFonts w:ascii="Times New Roman" w:hAnsi="Times New Roman"/>
                <w:sz w:val="24"/>
              </w:rPr>
            </w:pPr>
          </w:p>
          <w:p>
            <w:pPr>
              <w:ind w:firstLine="1560" w:firstLineChars="650"/>
              <w:rPr>
                <w:rFonts w:ascii="Times New Roman" w:hAnsi="Times New Roman"/>
                <w:sz w:val="24"/>
              </w:rPr>
            </w:pPr>
          </w:p>
          <w:p>
            <w:pPr>
              <w:ind w:firstLine="1560" w:firstLineChars="650"/>
              <w:rPr>
                <w:rFonts w:ascii="Times New Roman" w:hAnsi="Times New Roman"/>
                <w:sz w:val="24"/>
              </w:rPr>
            </w:pPr>
          </w:p>
          <w:p>
            <w:pPr>
              <w:ind w:firstLine="1560" w:firstLineChars="650"/>
              <w:rPr>
                <w:rFonts w:ascii="Times New Roman" w:hAnsi="Times New Roman"/>
                <w:sz w:val="24"/>
              </w:rPr>
            </w:pPr>
          </w:p>
          <w:p>
            <w:pPr>
              <w:ind w:firstLine="1560" w:firstLineChars="6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签章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年月日</w:t>
            </w:r>
          </w:p>
        </w:tc>
      </w:tr>
    </w:tbl>
    <w:p>
      <w:pPr>
        <w:adjustRightInd w:val="0"/>
        <w:snapToGrid w:val="0"/>
        <w:spacing w:line="280" w:lineRule="exact"/>
        <w:ind w:left="-424" w:leftChars="-202"/>
        <w:textAlignment w:val="bottom"/>
        <w:rPr>
          <w:rFonts w:ascii="Times New Roman" w:hAnsi="Times New Roman"/>
          <w:b/>
          <w:bCs/>
          <w:sz w:val="18"/>
          <w:szCs w:val="18"/>
        </w:rPr>
      </w:pPr>
      <w:r>
        <w:rPr>
          <w:rFonts w:hint="eastAsia" w:ascii="Times New Roman" w:hAnsi="Times New Roman"/>
          <w:b/>
          <w:bCs/>
          <w:sz w:val="18"/>
          <w:szCs w:val="18"/>
        </w:rPr>
        <w:t>说明：</w:t>
      </w:r>
    </w:p>
    <w:p>
      <w:pPr>
        <w:adjustRightInd w:val="0"/>
        <w:snapToGrid w:val="0"/>
        <w:spacing w:line="280" w:lineRule="exact"/>
        <w:ind w:left="-424" w:leftChars="-202" w:firstLine="360" w:firstLineChars="200"/>
        <w:textAlignment w:val="bottom"/>
        <w:rPr>
          <w:rFonts w:ascii="方正黑体_GBK" w:hAnsi="方正黑体_GBK" w:eastAsia="方正黑体_GBK" w:cs="方正黑体_GBK"/>
          <w:sz w:val="18"/>
          <w:szCs w:val="18"/>
        </w:rPr>
      </w:pPr>
      <w:r>
        <w:rPr>
          <w:rFonts w:hint="eastAsia" w:ascii="方正黑体_GBK" w:hAnsi="方正黑体_GBK" w:eastAsia="方正黑体_GBK" w:cs="方正黑体_GBK"/>
          <w:sz w:val="18"/>
          <w:szCs w:val="18"/>
        </w:rPr>
        <w:t>1、附件提供具有法人资格的相关资质材料（市场监管部门核发的营业执照、生产或经营许可证，或事业单位法人证书副本、医疗机构执业许可证）复印件并加盖公章，扫描后与本表一并发送至协会邮箱ahjcxh2022@163.com；</w:t>
      </w:r>
    </w:p>
    <w:p>
      <w:pPr>
        <w:numPr>
          <w:ilvl w:val="0"/>
          <w:numId w:val="1"/>
        </w:numPr>
        <w:adjustRightInd w:val="0"/>
        <w:snapToGrid w:val="0"/>
        <w:spacing w:line="280" w:lineRule="exact"/>
        <w:ind w:left="-424" w:leftChars="-202" w:firstLine="360" w:firstLineChars="200"/>
        <w:textAlignment w:val="bottom"/>
        <w:rPr>
          <w:rFonts w:ascii="方正黑体_GBK" w:hAnsi="方正黑体_GBK" w:eastAsia="方正黑体_GBK" w:cs="方正黑体_GBK"/>
          <w:sz w:val="18"/>
          <w:szCs w:val="18"/>
        </w:rPr>
      </w:pPr>
      <w:r>
        <w:rPr>
          <w:rFonts w:hint="eastAsia" w:ascii="方正黑体_GBK" w:hAnsi="方正黑体_GBK" w:eastAsia="方正黑体_GBK" w:cs="方正黑体_GBK"/>
          <w:sz w:val="18"/>
          <w:szCs w:val="18"/>
        </w:rPr>
        <w:t>不同会员类型的会费标准不同，意向会员类型不是会员类型的结果，结果需经由相关程序产生；</w:t>
      </w:r>
    </w:p>
    <w:p>
      <w:pPr>
        <w:numPr>
          <w:ilvl w:val="0"/>
          <w:numId w:val="1"/>
        </w:numPr>
        <w:adjustRightInd w:val="0"/>
        <w:snapToGrid w:val="0"/>
        <w:spacing w:line="280" w:lineRule="exact"/>
        <w:ind w:left="-424" w:leftChars="-202" w:firstLine="360" w:firstLineChars="200"/>
        <w:textAlignment w:val="bottom"/>
        <w:rPr>
          <w:rFonts w:ascii="方正黑体_GBK" w:hAnsi="方正黑体_GBK" w:eastAsia="方正黑体_GBK" w:cs="方正黑体_GBK"/>
          <w:sz w:val="18"/>
          <w:szCs w:val="1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sz w:val="18"/>
          <w:szCs w:val="18"/>
        </w:rPr>
        <w:t>本表一式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2022F"/>
    <w:multiLevelType w:val="singleLevel"/>
    <w:tmpl w:val="8222022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MjVjZjRkZDc5N2EzMDk4NTBlYTdjMWU4NzhiNWQifQ=="/>
  </w:docVars>
  <w:rsids>
    <w:rsidRoot w:val="23186A98"/>
    <w:rsid w:val="23186A98"/>
    <w:rsid w:val="34FF7F28"/>
    <w:rsid w:val="4DB4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493</Words>
  <Characters>511</Characters>
  <Lines>0</Lines>
  <Paragraphs>0</Paragraphs>
  <TotalTime>0</TotalTime>
  <ScaleCrop>false</ScaleCrop>
  <LinksUpToDate>false</LinksUpToDate>
  <CharactersWithSpaces>555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2023-04-19T03:46:00Z</dcterms:created>
  <dc:creator>Rio</dc:creator>
  <cp:lastModifiedBy>Rio</cp:lastModifiedBy>
  <dcterms:modified xsi:type="dcterms:W3CDTF">2023-05-04T02:00:39Z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57975AA58C6C4D7286BB6E7194F38830_13</vt:lpwstr>
  </property>
</Properties>
</file>